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CCF" w:rsidRDefault="003C0CCF" w:rsidP="003C0CC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11 </w:t>
      </w:r>
      <w:proofErr w:type="spellStart"/>
      <w:r>
        <w:rPr>
          <w:b w:val="0"/>
          <w:bCs w:val="0"/>
          <w:sz w:val="28"/>
          <w:szCs w:val="28"/>
        </w:rPr>
        <w:t>кл</w:t>
      </w:r>
      <w:proofErr w:type="spellEnd"/>
      <w:r>
        <w:rPr>
          <w:b w:val="0"/>
          <w:bCs w:val="0"/>
          <w:sz w:val="28"/>
          <w:szCs w:val="28"/>
        </w:rPr>
        <w:t xml:space="preserve"> химия</w:t>
      </w:r>
    </w:p>
    <w:p w:rsidR="003C0CCF" w:rsidRPr="004929A1" w:rsidRDefault="003C0CCF" w:rsidP="003C0CC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929A1">
        <w:rPr>
          <w:b w:val="0"/>
          <w:bCs w:val="0"/>
          <w:sz w:val="28"/>
          <w:szCs w:val="28"/>
        </w:rPr>
        <w:t>Тема: Идентификация органических соединений (решение экспериментальных задач по органической химии)</w:t>
      </w:r>
    </w:p>
    <w:p w:rsidR="003C0CCF" w:rsidRPr="004929A1" w:rsidRDefault="003C0CCF" w:rsidP="003C0CCF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929A1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https://www.youtube.com/watch?v=Eg7RhgjPZ7A</w:t>
        </w:r>
      </w:hyperlink>
    </w:p>
    <w:p w:rsidR="006F1348" w:rsidRDefault="006F1348"/>
    <w:sectPr w:rsidR="006F1348" w:rsidSect="006F1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CCF"/>
    <w:rsid w:val="003C0CCF"/>
    <w:rsid w:val="006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CF"/>
  </w:style>
  <w:style w:type="paragraph" w:styleId="1">
    <w:name w:val="heading 1"/>
    <w:basedOn w:val="a"/>
    <w:link w:val="10"/>
    <w:uiPriority w:val="9"/>
    <w:qFormat/>
    <w:rsid w:val="003C0C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0C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0C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Eg7RhgjPZ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2020-04-07T18:42:00Z</dcterms:created>
  <dcterms:modified xsi:type="dcterms:W3CDTF">2020-04-07T18:43:00Z</dcterms:modified>
</cp:coreProperties>
</file>